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95" w:rsidRPr="00527095" w:rsidRDefault="00527095" w:rsidP="00527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7095">
        <w:rPr>
          <w:rFonts w:ascii="Times New Roman" w:eastAsia="Times New Roman" w:hAnsi="Times New Roman" w:cs="Times New Roman"/>
          <w:sz w:val="28"/>
          <w:szCs w:val="28"/>
          <w:u w:val="single"/>
        </w:rPr>
        <w:t>Marcus Public Library Proctoring Policy</w:t>
      </w: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student should ask the Library Director to proctor an exam. A mutually agreeable time should be worked out between the student and staff that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end</w:t>
      </w: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095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gramEnd"/>
      <w:r w:rsidRPr="00527095">
        <w:rPr>
          <w:rFonts w:ascii="Times New Roman" w:eastAsia="Times New Roman" w:hAnsi="Times New Roman" w:cs="Times New Roman"/>
          <w:sz w:val="24"/>
          <w:szCs w:val="24"/>
        </w:rPr>
        <w:t xml:space="preserve"> of the test taking place at least 30 minutes prior to closing time.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student is responsible for arranging that the exam and instructions are sent to the lib</w:t>
      </w:r>
      <w:r w:rsidR="00A06F9C">
        <w:rPr>
          <w:rFonts w:ascii="Times New Roman" w:eastAsia="Times New Roman" w:hAnsi="Times New Roman" w:cs="Times New Roman"/>
          <w:sz w:val="24"/>
          <w:szCs w:val="24"/>
        </w:rPr>
        <w:t>rary prior to the arranged test-</w:t>
      </w:r>
      <w:r w:rsidRPr="00527095">
        <w:rPr>
          <w:rFonts w:ascii="Times New Roman" w:eastAsia="Times New Roman" w:hAnsi="Times New Roman" w:cs="Times New Roman"/>
          <w:sz w:val="24"/>
          <w:szCs w:val="24"/>
        </w:rPr>
        <w:t>taking time and should call to confirm the test has arrived prior to that time.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student is responsible for confirming that the libraries resources, be they technological or environmental</w:t>
      </w:r>
      <w:r w:rsidR="00A06F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095">
        <w:rPr>
          <w:rFonts w:ascii="Times New Roman" w:eastAsia="Times New Roman" w:hAnsi="Times New Roman" w:cs="Times New Roman"/>
          <w:sz w:val="24"/>
          <w:szCs w:val="24"/>
        </w:rPr>
        <w:t xml:space="preserve"> are adequate for their test taking needs.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student will be required to show a valid photo id at the time of the exam.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student is responsible for the return postage or fax costs for returning the test if a self-addressed envelope is not included.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Staff will be observing the student while still completing other tasks and assisting patrons during the test taking time period. The library will not be able to provide a proctor who provides constant uninterrupted observation.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Staff will not assist during the testing period.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library is not responsible if the institution’s website or email is not working, or if the library’s system is not working.  If this is a concern, please schedule the test early enough that another testing time can be scheduled if the internet should happen to go down, etc.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library is not responsible for exams that are lost by the postal system or electronically.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>The library will not keep copies of completed exams.</w:t>
      </w: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95">
        <w:rPr>
          <w:rFonts w:ascii="Times New Roman" w:eastAsia="Times New Roman" w:hAnsi="Times New Roman" w:cs="Times New Roman"/>
          <w:sz w:val="24"/>
          <w:szCs w:val="24"/>
        </w:rPr>
        <w:t xml:space="preserve">The library may refuse to proctor an exam if it will not work with the </w:t>
      </w:r>
    </w:p>
    <w:p w:rsidR="007C5ADF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7095">
        <w:rPr>
          <w:rFonts w:ascii="Times New Roman" w:eastAsia="Times New Roman" w:hAnsi="Times New Roman" w:cs="Times New Roman"/>
          <w:sz w:val="24"/>
          <w:szCs w:val="24"/>
        </w:rPr>
        <w:t>staffing</w:t>
      </w:r>
      <w:proofErr w:type="gramEnd"/>
      <w:r w:rsidRPr="00527095">
        <w:rPr>
          <w:rFonts w:ascii="Times New Roman" w:eastAsia="Times New Roman" w:hAnsi="Times New Roman" w:cs="Times New Roman"/>
          <w:sz w:val="24"/>
          <w:szCs w:val="24"/>
        </w:rPr>
        <w:t xml:space="preserve"> scheduled for that time and the needs of the library.</w:t>
      </w:r>
    </w:p>
    <w:p w:rsidR="00A06F9C" w:rsidRDefault="00A06F9C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F9C" w:rsidRDefault="00A06F9C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Reviewed </w:t>
      </w:r>
      <w:r w:rsidR="00622EBE">
        <w:rPr>
          <w:rFonts w:ascii="Times New Roman" w:eastAsia="Times New Roman" w:hAnsi="Times New Roman" w:cs="Times New Roman"/>
          <w:sz w:val="24"/>
          <w:szCs w:val="24"/>
        </w:rPr>
        <w:t xml:space="preserve">December 4,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527095" w:rsidRDefault="00527095" w:rsidP="0052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095" w:rsidRPr="00527095" w:rsidRDefault="00527095" w:rsidP="00527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095" w:rsidRPr="0052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95"/>
    <w:rsid w:val="00527095"/>
    <w:rsid w:val="00622EBE"/>
    <w:rsid w:val="007C5ADF"/>
    <w:rsid w:val="00A06F9C"/>
    <w:rsid w:val="00C40379"/>
    <w:rsid w:val="00C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Desk</dc:creator>
  <cp:lastModifiedBy>Marcus Public Library</cp:lastModifiedBy>
  <cp:revision>2</cp:revision>
  <cp:lastPrinted>2020-03-02T19:01:00Z</cp:lastPrinted>
  <dcterms:created xsi:type="dcterms:W3CDTF">2020-03-02T19:01:00Z</dcterms:created>
  <dcterms:modified xsi:type="dcterms:W3CDTF">2020-03-02T19:01:00Z</dcterms:modified>
</cp:coreProperties>
</file>